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19" w:rsidRDefault="00691619" w:rsidP="00691619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pt-BR"/>
        </w:rPr>
      </w:pPr>
    </w:p>
    <w:p w:rsidR="00691619" w:rsidRPr="00691619" w:rsidRDefault="00695C80" w:rsidP="00695C8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TERMO DE APROVAÇÃO</w:t>
      </w:r>
    </w:p>
    <w:p w:rsidR="00691619" w:rsidRPr="00691619" w:rsidRDefault="00691619" w:rsidP="00695C80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p w:rsidR="00104F72" w:rsidRPr="00695C80" w:rsidRDefault="00AF76CC" w:rsidP="00695C80">
      <w:pPr>
        <w:spacing w:line="360" w:lineRule="auto"/>
        <w:jc w:val="center"/>
        <w:rPr>
          <w:b/>
        </w:rPr>
      </w:pPr>
      <w:r>
        <w:rPr>
          <w:b/>
        </w:rPr>
        <w:t>NOME DO ALUNO</w:t>
      </w:r>
    </w:p>
    <w:p w:rsidR="00695C80" w:rsidRPr="00695C80" w:rsidRDefault="00695C80" w:rsidP="00695C80">
      <w:pPr>
        <w:spacing w:line="360" w:lineRule="auto"/>
        <w:jc w:val="center"/>
        <w:rPr>
          <w:b/>
        </w:rPr>
      </w:pPr>
    </w:p>
    <w:p w:rsidR="00695C80" w:rsidRPr="00695C80" w:rsidRDefault="00AF76CC" w:rsidP="00695C80">
      <w:pPr>
        <w:spacing w:line="360" w:lineRule="auto"/>
        <w:jc w:val="center"/>
        <w:rPr>
          <w:b/>
        </w:rPr>
      </w:pPr>
      <w:proofErr w:type="gramStart"/>
      <w:r>
        <w:rPr>
          <w:b/>
        </w:rPr>
        <w:t>TITULO</w:t>
      </w:r>
      <w:proofErr w:type="gramEnd"/>
      <w:r>
        <w:rPr>
          <w:b/>
        </w:rPr>
        <w:t xml:space="preserve"> DO TCC</w:t>
      </w:r>
    </w:p>
    <w:p w:rsidR="00695C80" w:rsidRDefault="00695C80" w:rsidP="00695C80">
      <w:pPr>
        <w:spacing w:line="360" w:lineRule="auto"/>
        <w:jc w:val="center"/>
      </w:pPr>
    </w:p>
    <w:p w:rsidR="00695C80" w:rsidRDefault="00695C80" w:rsidP="00695C80">
      <w:pPr>
        <w:spacing w:line="360" w:lineRule="auto"/>
        <w:jc w:val="both"/>
      </w:pPr>
      <w:r w:rsidRPr="00695C80">
        <w:t xml:space="preserve">Este Trabalho de Conclusão de Curso foi julgado e aprovado como requisito parcial para a obtenção do grau de </w:t>
      </w:r>
      <w:r>
        <w:t>Bacharel</w:t>
      </w:r>
      <w:r w:rsidR="00AF76CC">
        <w:t xml:space="preserve"> em Sistemas de Informação</w:t>
      </w:r>
      <w:r>
        <w:t xml:space="preserve"> </w:t>
      </w:r>
      <w:r w:rsidRPr="00695C80">
        <w:t xml:space="preserve">do Instituto Federal de Educação, Ciência e Tecnologia </w:t>
      </w:r>
      <w:r>
        <w:t xml:space="preserve">do Sudeste de Minas Gerais – </w:t>
      </w:r>
      <w:r w:rsidRPr="00695C80">
        <w:rPr>
          <w:i/>
        </w:rPr>
        <w:t>Campus</w:t>
      </w:r>
      <w:r w:rsidRPr="00695C80">
        <w:t xml:space="preserve"> </w:t>
      </w:r>
      <w:r>
        <w:t>Juiz de Fora</w:t>
      </w:r>
      <w:r w:rsidRPr="00695C80">
        <w:t>.</w:t>
      </w:r>
    </w:p>
    <w:p w:rsidR="00001467" w:rsidRDefault="00001467"/>
    <w:p w:rsidR="00695C80" w:rsidRDefault="00695C80" w:rsidP="00695C80">
      <w:pPr>
        <w:jc w:val="right"/>
      </w:pPr>
      <w:r>
        <w:t xml:space="preserve">Juiz de Fora </w:t>
      </w:r>
      <w:r w:rsidR="00AF76CC">
        <w:t>XX/XX/XXXX</w:t>
      </w:r>
      <w:bookmarkStart w:id="0" w:name="_GoBack"/>
      <w:bookmarkEnd w:id="0"/>
    </w:p>
    <w:p w:rsidR="00695C80" w:rsidRDefault="00695C80" w:rsidP="00695C80"/>
    <w:p w:rsidR="00695C80" w:rsidRDefault="00695C80" w:rsidP="00695C80"/>
    <w:p w:rsidR="00695C80" w:rsidRDefault="00695C80" w:rsidP="00695C80">
      <w:pPr>
        <w:jc w:val="center"/>
      </w:pPr>
      <w:r>
        <w:t>_______________________________</w:t>
      </w:r>
    </w:p>
    <w:p w:rsidR="00695C80" w:rsidRDefault="00695C80" w:rsidP="00695C80">
      <w:pPr>
        <w:jc w:val="center"/>
      </w:pPr>
      <w:r>
        <w:t>Prof. Sandro Roberto Fernandes</w:t>
      </w:r>
    </w:p>
    <w:p w:rsidR="00695C80" w:rsidRDefault="00695C80" w:rsidP="00695C80">
      <w:pPr>
        <w:jc w:val="center"/>
      </w:pPr>
      <w:r>
        <w:t>IF Sudeste MG – Campus Juiz de Fora</w:t>
      </w:r>
    </w:p>
    <w:sectPr w:rsidR="00695C80" w:rsidSect="00C00F6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E98" w:rsidRDefault="00633E98" w:rsidP="00691619">
      <w:r>
        <w:separator/>
      </w:r>
    </w:p>
  </w:endnote>
  <w:endnote w:type="continuationSeparator" w:id="0">
    <w:p w:rsidR="00633E98" w:rsidRDefault="00633E98" w:rsidP="0069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E98" w:rsidRDefault="00633E98" w:rsidP="00691619">
      <w:r>
        <w:separator/>
      </w:r>
    </w:p>
  </w:footnote>
  <w:footnote w:type="continuationSeparator" w:id="0">
    <w:p w:rsidR="00633E98" w:rsidRDefault="00633E98" w:rsidP="0069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E1" w:rsidRPr="00E849E1" w:rsidRDefault="00E849E1" w:rsidP="00E849E1">
    <w:pPr>
      <w:spacing w:before="100" w:beforeAutospacing="1" w:after="100" w:afterAutospacing="1"/>
      <w:ind w:left="2127" w:right="-574"/>
      <w:rPr>
        <w:rFonts w:ascii="Times New Roman" w:eastAsia="Times New Roman" w:hAnsi="Times New Roman" w:cs="Times New Roman"/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1AF4D" wp14:editId="2C9EE02F">
          <wp:simplePos x="0" y="0"/>
          <wp:positionH relativeFrom="column">
            <wp:posOffset>-72390</wp:posOffset>
          </wp:positionH>
          <wp:positionV relativeFrom="paragraph">
            <wp:posOffset>-3175</wp:posOffset>
          </wp:positionV>
          <wp:extent cx="1312545" cy="624840"/>
          <wp:effectExtent l="0" t="0" r="0" b="0"/>
          <wp:wrapNone/>
          <wp:docPr id="2" name="Imagem 20" descr="page18image7339647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page18image73396475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619">
      <w:rPr>
        <w:rFonts w:ascii="Arial" w:eastAsia="Times New Roman" w:hAnsi="Arial" w:cs="Arial"/>
        <w:b/>
        <w:bCs/>
        <w:sz w:val="22"/>
        <w:szCs w:val="22"/>
        <w:lang w:eastAsia="pt-BR"/>
      </w:rPr>
      <w:t>MINISTÉRIO DA EDUCAÇÃO</w:t>
    </w:r>
    <w:r w:rsidRPr="00691619">
      <w:rPr>
        <w:rFonts w:ascii="Arial" w:eastAsia="Times New Roman" w:hAnsi="Arial" w:cs="Arial"/>
        <w:b/>
        <w:bCs/>
        <w:sz w:val="22"/>
        <w:szCs w:val="22"/>
        <w:lang w:eastAsia="pt-BR"/>
      </w:rPr>
      <w:br/>
      <w:t>SECRETARIA DE EDUCAÇÃO PROFISSIONAL E TECNOLÓGICA INSTITUTO FEDERAL DE EDUCAÇÃO, CIÊNCIA E TECNOLOGIA DO SUDESTE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19"/>
    <w:rsid w:val="00001467"/>
    <w:rsid w:val="00022F3C"/>
    <w:rsid w:val="00104F72"/>
    <w:rsid w:val="00150E7D"/>
    <w:rsid w:val="00201DA3"/>
    <w:rsid w:val="00567239"/>
    <w:rsid w:val="00633E98"/>
    <w:rsid w:val="00691619"/>
    <w:rsid w:val="00695C80"/>
    <w:rsid w:val="00785E48"/>
    <w:rsid w:val="00865FD7"/>
    <w:rsid w:val="00A718B9"/>
    <w:rsid w:val="00AB3A96"/>
    <w:rsid w:val="00AC7FE2"/>
    <w:rsid w:val="00AF76CC"/>
    <w:rsid w:val="00BA493E"/>
    <w:rsid w:val="00C00F6E"/>
    <w:rsid w:val="00D00C42"/>
    <w:rsid w:val="00DD6E36"/>
    <w:rsid w:val="00E07C51"/>
    <w:rsid w:val="00E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43D43"/>
  <w15:chartTrackingRefBased/>
  <w15:docId w15:val="{A68FB16C-38F9-DF40-9068-8DB2041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6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1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1619"/>
  </w:style>
  <w:style w:type="paragraph" w:styleId="Rodap">
    <w:name w:val="footer"/>
    <w:basedOn w:val="Normal"/>
    <w:link w:val="RodapChar"/>
    <w:uiPriority w:val="99"/>
    <w:unhideWhenUsed/>
    <w:rsid w:val="00691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1619"/>
  </w:style>
  <w:style w:type="table" w:styleId="Tabelacomgrade">
    <w:name w:val="Table Grid"/>
    <w:basedOn w:val="Tabelanormal"/>
    <w:uiPriority w:val="39"/>
    <w:rsid w:val="0069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1DA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01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7A9CA9-B8D7-484F-BB4E-2177E2B1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5</cp:revision>
  <cp:lastPrinted>2018-07-20T16:41:00Z</cp:lastPrinted>
  <dcterms:created xsi:type="dcterms:W3CDTF">2018-07-20T16:45:00Z</dcterms:created>
  <dcterms:modified xsi:type="dcterms:W3CDTF">2019-12-11T10:52:00Z</dcterms:modified>
</cp:coreProperties>
</file>