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8" w:rsidRDefault="002F3183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Curso de Especialização 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>Lato Sensu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em</w:t>
      </w:r>
    </w:p>
    <w:p w:rsidR="00FF53FE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Qualidade de Vida nas Organizações</w:t>
      </w:r>
    </w:p>
    <w:p w:rsidR="00FF53FE" w:rsidRDefault="00FF53FE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FF53FE" w:rsidRDefault="00FF53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:rsidR="00FF53FE" w:rsidRDefault="002F3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TERMO DE AUTORIZAÇÃO DE DIVULGAÇÃO DE TCC</w:t>
      </w:r>
    </w:p>
    <w:p w:rsidR="00FF53FE" w:rsidRDefault="002F3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(Anexo V</w:t>
      </w:r>
      <w:bookmarkStart w:id="0" w:name="_GoBack"/>
      <w:bookmarkEnd w:id="0"/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)</w:t>
      </w:r>
    </w:p>
    <w:p w:rsidR="00FF53FE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FF53FE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FF53FE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FF53FE" w:rsidRPr="000C0408" w:rsidRDefault="002F3183" w:rsidP="000C0408">
      <w:pPr>
        <w:pStyle w:val="Normal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0C0408">
        <w:rPr>
          <w:rFonts w:ascii="Arial" w:eastAsia="Arial-BoldMT" w:hAnsi="Arial" w:cs="Arial"/>
          <w:color w:val="000000"/>
          <w:sz w:val="24"/>
          <w:szCs w:val="24"/>
        </w:rPr>
        <w:t>Eu</w:t>
      </w:r>
      <w:r w:rsidR="00A6124D">
        <w:rPr>
          <w:rFonts w:ascii="Arial" w:eastAsia="Arial-BoldMT" w:hAnsi="Arial" w:cs="Arial"/>
          <w:color w:val="000000"/>
          <w:sz w:val="24"/>
          <w:szCs w:val="24"/>
        </w:rPr>
        <w:t>______________________________</w:t>
      </w:r>
      <w:r w:rsidRPr="000C0408">
        <w:rPr>
          <w:rFonts w:ascii="Arial" w:eastAsia="Arial-BoldMT" w:hAnsi="Arial" w:cs="Arial"/>
          <w:sz w:val="24"/>
          <w:szCs w:val="24"/>
        </w:rPr>
        <w:t xml:space="preserve">,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nacionalidade</w:t>
      </w:r>
      <w:r w:rsidRPr="000C0408">
        <w:rPr>
          <w:rFonts w:ascii="Arial" w:eastAsia="ArialMT" w:hAnsi="Arial" w:cs="Arial"/>
          <w:sz w:val="24"/>
          <w:szCs w:val="24"/>
        </w:rPr>
        <w:t xml:space="preserve"> Brasileiro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 CPF nº</w:t>
      </w:r>
      <w:r w:rsidRPr="000C0408">
        <w:rPr>
          <w:rFonts w:ascii="Arial" w:eastAsia="ArialMT" w:hAnsi="Arial" w:cs="Arial"/>
          <w:sz w:val="24"/>
          <w:szCs w:val="24"/>
        </w:rPr>
        <w:t xml:space="preserve"> </w:t>
      </w:r>
      <w:r w:rsidR="00A6124D">
        <w:rPr>
          <w:rFonts w:ascii="Arial" w:eastAsia="ArialMT" w:hAnsi="Arial" w:cs="Arial"/>
          <w:sz w:val="24"/>
          <w:szCs w:val="24"/>
        </w:rPr>
        <w:t>____________________________________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RG</w:t>
      </w:r>
      <w:r w:rsidR="000C0408" w:rsidRPr="000C040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nº</w:t>
      </w:r>
      <w:r w:rsidRPr="000C0408">
        <w:rPr>
          <w:rFonts w:ascii="Arial" w:eastAsia="ArialMT" w:hAnsi="Arial" w:cs="Arial"/>
          <w:sz w:val="24"/>
          <w:szCs w:val="24"/>
        </w:rPr>
        <w:t xml:space="preserve"> </w:t>
      </w:r>
      <w:r w:rsidR="00A6124D">
        <w:rPr>
          <w:rFonts w:ascii="Arial" w:eastAsia="ArialMT" w:hAnsi="Arial" w:cs="Arial"/>
          <w:sz w:val="24"/>
          <w:szCs w:val="24"/>
        </w:rPr>
        <w:t>___________________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, aluno do curso de especialização em </w:t>
      </w:r>
      <w:r w:rsidR="000C0408">
        <w:rPr>
          <w:rFonts w:ascii="Arial" w:eastAsia="ArialMT" w:hAnsi="Arial" w:cs="Arial"/>
          <w:color w:val="000000"/>
          <w:sz w:val="24"/>
          <w:szCs w:val="24"/>
        </w:rPr>
        <w:t>Qualidade de Vida nas Organizações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, na qualidade de autor</w:t>
      </w:r>
      <w:r w:rsidR="00A6124D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(a) do TCC intitulado </w:t>
      </w:r>
      <w:r w:rsidR="00A6124D">
        <w:rPr>
          <w:rFonts w:ascii="Arial" w:eastAsia="Arial" w:hAnsi="Arial" w:cs="Arial"/>
          <w:color w:val="000000"/>
          <w:sz w:val="24"/>
          <w:szCs w:val="24"/>
        </w:rPr>
        <w:t>______________________________________________</w:t>
      </w:r>
      <w:r w:rsidR="000C0408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Pr="000C0408">
        <w:rPr>
          <w:rFonts w:ascii="Arial" w:eastAsia="Arial-BoldMT" w:hAnsi="Arial" w:cs="Arial"/>
          <w:b/>
          <w:color w:val="000000"/>
          <w:sz w:val="24"/>
          <w:szCs w:val="24"/>
        </w:rPr>
        <w:t xml:space="preserve">AUTORIZO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neste ato de depósito, sua divulgação total e gratuita, para </w:t>
      </w:r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fins</w:t>
      </w:r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acadêmicos</w:t>
      </w:r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, em meio eletrônico, através de registro nesta biblioteca, bem como em via impressa, brochura, de acordo com determinação institucional e viabilidade técnica do Instituto Federal do Sudeste de Minas Gerais, </w:t>
      </w:r>
      <w:proofErr w:type="spellStart"/>
      <w:r w:rsidRPr="000C0408">
        <w:rPr>
          <w:rFonts w:ascii="Arial" w:eastAsia="ArialMT" w:hAnsi="Arial" w:cs="Arial"/>
          <w:color w:val="000000"/>
          <w:sz w:val="24"/>
          <w:szCs w:val="24"/>
        </w:rPr>
        <w:t>Câmpus</w:t>
      </w:r>
      <w:proofErr w:type="spellEnd"/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 São João </w:t>
      </w:r>
      <w:proofErr w:type="spellStart"/>
      <w:r w:rsidRPr="000C0408">
        <w:rPr>
          <w:rFonts w:ascii="Arial" w:eastAsia="ArialMT" w:hAnsi="Arial" w:cs="Arial"/>
          <w:color w:val="000000"/>
          <w:sz w:val="24"/>
          <w:szCs w:val="24"/>
        </w:rPr>
        <w:t>del</w:t>
      </w:r>
      <w:proofErr w:type="spellEnd"/>
      <w:r w:rsidRPr="000C0408">
        <w:rPr>
          <w:rFonts w:ascii="Arial" w:eastAsia="ArialMT" w:hAnsi="Arial" w:cs="Arial"/>
          <w:color w:val="000000"/>
          <w:sz w:val="24"/>
          <w:szCs w:val="24"/>
        </w:rPr>
        <w:t>-Rei. Informações de acesso ao documento:</w:t>
      </w: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2F3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São João </w:t>
      </w:r>
      <w:proofErr w:type="spellStart"/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del</w:t>
      </w:r>
      <w:proofErr w:type="spellEnd"/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-Rei, </w:t>
      </w:r>
      <w:r w:rsidR="00A6124D">
        <w:rPr>
          <w:rFonts w:ascii="Arial" w:eastAsia="ArialMT" w:hAnsi="Arial" w:cs="Arial"/>
          <w:sz w:val="24"/>
          <w:szCs w:val="24"/>
        </w:rPr>
        <w:t>____</w:t>
      </w:r>
      <w:r w:rsidRPr="000C0408">
        <w:rPr>
          <w:rFonts w:ascii="Arial" w:eastAsia="ArialMT" w:hAnsi="Arial" w:cs="Arial"/>
          <w:sz w:val="24"/>
          <w:szCs w:val="24"/>
        </w:rPr>
        <w:t xml:space="preserve">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de </w:t>
      </w:r>
      <w:r w:rsidRPr="000C0408">
        <w:rPr>
          <w:rFonts w:ascii="Arial" w:eastAsia="ArialMT" w:hAnsi="Arial" w:cs="Arial"/>
          <w:sz w:val="24"/>
          <w:szCs w:val="24"/>
        </w:rPr>
        <w:t xml:space="preserve">julho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de  </w:t>
      </w:r>
      <w:r w:rsidR="00A6124D">
        <w:rPr>
          <w:rFonts w:ascii="Arial" w:eastAsia="ArialMT" w:hAnsi="Arial" w:cs="Arial"/>
          <w:color w:val="000000"/>
          <w:sz w:val="24"/>
          <w:szCs w:val="24"/>
        </w:rPr>
        <w:t>____</w:t>
      </w:r>
      <w:r w:rsidRPr="000C0408">
        <w:rPr>
          <w:rFonts w:ascii="Arial" w:eastAsia="ArialMT" w:hAnsi="Arial" w:cs="Arial"/>
          <w:sz w:val="24"/>
          <w:szCs w:val="24"/>
        </w:rPr>
        <w:t>.</w:t>
      </w: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0C0408" w:rsidP="000C04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                                            </w:t>
      </w:r>
      <w:r w:rsidR="002F3183" w:rsidRPr="000C0408">
        <w:rPr>
          <w:rFonts w:ascii="Arial" w:eastAsia="ArialMT" w:hAnsi="Arial" w:cs="Arial"/>
          <w:color w:val="000000"/>
          <w:sz w:val="24"/>
          <w:szCs w:val="24"/>
        </w:rPr>
        <w:t xml:space="preserve">Assinatura do </w:t>
      </w:r>
      <w:proofErr w:type="gramStart"/>
      <w:r w:rsidR="002F3183" w:rsidRPr="000C0408">
        <w:rPr>
          <w:rFonts w:ascii="Arial" w:eastAsia="ArialMT" w:hAnsi="Arial" w:cs="Arial"/>
          <w:color w:val="000000"/>
          <w:sz w:val="24"/>
          <w:szCs w:val="24"/>
        </w:rPr>
        <w:t>autor(</w:t>
      </w:r>
      <w:proofErr w:type="gramEnd"/>
      <w:r w:rsidR="002F3183" w:rsidRPr="000C0408">
        <w:rPr>
          <w:rFonts w:ascii="Arial" w:eastAsia="ArialMT" w:hAnsi="Arial" w:cs="Arial"/>
          <w:color w:val="000000"/>
          <w:sz w:val="24"/>
          <w:szCs w:val="24"/>
        </w:rPr>
        <w:t>a)</w:t>
      </w:r>
    </w:p>
    <w:p w:rsidR="00FF53FE" w:rsidRPr="000C0408" w:rsidRDefault="002F3183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" w:hAnsi="Arial" w:cs="Arial"/>
          <w:color w:val="000000"/>
          <w:sz w:val="24"/>
          <w:szCs w:val="24"/>
        </w:rPr>
      </w:pP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IF Sudeste MG – Campus São João </w:t>
      </w:r>
      <w:proofErr w:type="spellStart"/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del</w:t>
      </w:r>
      <w:proofErr w:type="spellEnd"/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>-Rei</w:t>
      </w:r>
    </w:p>
    <w:p w:rsidR="00FF53FE" w:rsidRDefault="00FF53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sectPr w:rsidR="00FF53FE">
      <w:headerReference w:type="default" r:id="rId7"/>
      <w:footerReference w:type="default" r:id="rId8"/>
      <w:pgSz w:w="11906" w:h="16838"/>
      <w:pgMar w:top="1134" w:right="1134" w:bottom="1134" w:left="1418" w:header="142" w:footer="1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3B" w:rsidRDefault="0049373B">
      <w:r>
        <w:separator/>
      </w:r>
    </w:p>
  </w:endnote>
  <w:endnote w:type="continuationSeparator" w:id="0">
    <w:p w:rsidR="0049373B" w:rsidRDefault="004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right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color w:val="000000"/>
        <w:sz w:val="24"/>
        <w:szCs w:val="24"/>
      </w:rPr>
      <w:fldChar w:fldCharType="separate"/>
    </w:r>
    <w:r w:rsidR="00633166">
      <w:rPr>
        <w:rFonts w:ascii="Cambria" w:eastAsia="Cambria" w:hAnsi="Cambria" w:cs="Cambria"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color w:val="000000"/>
        <w:sz w:val="24"/>
        <w:szCs w:val="24"/>
      </w:rPr>
      <w:fldChar w:fldCharType="end"/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right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b/>
        <w:color w:val="008000"/>
        <w:sz w:val="18"/>
        <w:szCs w:val="18"/>
      </w:rPr>
      <w:t>________________________________________________________________________________________</w:t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ind w:right="360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Rua Américo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Davim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Filho, s/nº - Bairro Vila São Paulo – São João </w:t>
    </w:r>
    <w:proofErr w:type="spellStart"/>
    <w:proofErr w:type="gramStart"/>
    <w:r>
      <w:rPr>
        <w:rFonts w:ascii="Arial" w:eastAsia="Arial" w:hAnsi="Arial" w:cs="Arial"/>
        <w:color w:val="000000"/>
        <w:sz w:val="16"/>
        <w:szCs w:val="16"/>
      </w:rPr>
      <w:t>del</w:t>
    </w:r>
    <w:proofErr w:type="spellEnd"/>
    <w:proofErr w:type="gramEnd"/>
    <w:r>
      <w:rPr>
        <w:rFonts w:ascii="Arial" w:eastAsia="Arial" w:hAnsi="Arial" w:cs="Arial"/>
        <w:color w:val="000000"/>
        <w:sz w:val="16"/>
        <w:szCs w:val="16"/>
      </w:rPr>
      <w:t>-Rei – MG CEP: 36.301-358 (32)3379-4500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3B" w:rsidRDefault="0049373B">
      <w:r>
        <w:separator/>
      </w:r>
    </w:p>
  </w:footnote>
  <w:footnote w:type="continuationSeparator" w:id="0">
    <w:p w:rsidR="0049373B" w:rsidRDefault="0049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>
          <wp:extent cx="5229225" cy="466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92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8"/>
        <w:szCs w:val="18"/>
      </w:rPr>
      <w:br/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INSTITUTO FEDERAL DE EDUCAÇÃO, CIÊNCIA E TECNOLOGIA DO SUDESTE DE MINAS GERAIS – CAMPUS SÃO JOÃO DEL-</w:t>
    </w:r>
    <w:proofErr w:type="gramStart"/>
    <w:r>
      <w:rPr>
        <w:rFonts w:ascii="Arial" w:eastAsia="Arial" w:hAnsi="Arial" w:cs="Arial"/>
        <w:b/>
        <w:color w:val="000000"/>
        <w:sz w:val="24"/>
        <w:szCs w:val="24"/>
      </w:rPr>
      <w:t>REI</w:t>
    </w:r>
    <w:proofErr w:type="gramEnd"/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FF0000"/>
        <w:sz w:val="24"/>
        <w:szCs w:val="24"/>
      </w:rPr>
    </w:pPr>
    <w:r>
      <w:rPr>
        <w:rFonts w:ascii="Cambria" w:eastAsia="Cambria" w:hAnsi="Cambria" w:cs="Cambria"/>
        <w:b/>
        <w:color w:val="FF0000"/>
        <w:sz w:val="24"/>
        <w:szCs w:val="24"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3FE"/>
    <w:rsid w:val="000C0408"/>
    <w:rsid w:val="002F3183"/>
    <w:rsid w:val="0049373B"/>
    <w:rsid w:val="00633166"/>
    <w:rsid w:val="00897AA3"/>
    <w:rsid w:val="00A6124D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0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C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0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C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MRINFO</dc:creator>
  <cp:lastModifiedBy>Eva Oliveira</cp:lastModifiedBy>
  <cp:revision>4</cp:revision>
  <dcterms:created xsi:type="dcterms:W3CDTF">2021-08-23T09:41:00Z</dcterms:created>
  <dcterms:modified xsi:type="dcterms:W3CDTF">2022-04-11T17:57:00Z</dcterms:modified>
</cp:coreProperties>
</file>