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MODELO </w:t>
      </w:r>
    </w:p>
    <w:p w:rsidR="00000000" w:rsidDel="00000000" w:rsidP="00000000" w:rsidRDefault="00000000" w:rsidRPr="00000000" w14:paraId="00000002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</w:t>
      </w:r>
    </w:p>
    <w:p w:rsidR="00000000" w:rsidDel="00000000" w:rsidP="00000000" w:rsidRDefault="00000000" w:rsidRPr="00000000" w14:paraId="00000003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Trabalho de Conclusão de Curso </w:t>
      </w:r>
    </w:p>
    <w:p w:rsidR="00000000" w:rsidDel="00000000" w:rsidP="00000000" w:rsidRDefault="00000000" w:rsidRPr="00000000" w14:paraId="00000004">
      <w:pPr>
        <w:spacing w:after="240" w:before="24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Superior de Tecnologia em Design de Interiores </w:t>
      </w:r>
    </w:p>
    <w:tbl>
      <w:tblPr>
        <w:tblStyle w:val="Table1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Trabalho de Conclusão de Curso: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Modalidade do trabalho:</w:t>
            </w:r>
          </w:p>
          <w:p w:rsidR="00000000" w:rsidDel="00000000" w:rsidP="00000000" w:rsidRDefault="00000000" w:rsidRPr="00000000" w14:paraId="00000007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 )Projeto   (   ) Monografia ou (   ) Desenvolvimento de Produto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aluno: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Sugestões de orientadores(três):</w:t>
            </w:r>
          </w:p>
        </w:tc>
      </w:tr>
      <w:tr>
        <w:trPr>
          <w:cantSplit w:val="0"/>
          <w:trHeight w:val="1518.48632812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1.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0C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Apresente o tema do objeto de estudo. Pré-título (pode ser alterado depois).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2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Introdução </w:t>
            </w:r>
            <w:r w:rsidDel="00000000" w:rsidR="00000000" w:rsidRPr="00000000">
              <w:rPr>
                <w:rtl w:val="0"/>
              </w:rPr>
              <w:t xml:space="preserve">(500 a 2000 caracteres)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 a apresentação da situação-problema, e, principalmente, da contribuição do trabalho. </w:t>
            </w:r>
          </w:p>
          <w:p w:rsidR="00000000" w:rsidDel="00000000" w:rsidP="00000000" w:rsidRDefault="00000000" w:rsidRPr="00000000" w14:paraId="00000010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Explicar brevemente o assunto que deseja desenvolver. Apresentar genericamente o tema, anunciar a ideia básica do que se deseja pesquisar, situar o tema dentro do contexto geral do seu campo de atuação profissional, descrever as motivações que levaram à escolha do tema e indicar o objeto de análise.</w:t>
            </w:r>
          </w:p>
          <w:p w:rsidR="00000000" w:rsidDel="00000000" w:rsidP="00000000" w:rsidRDefault="00000000" w:rsidRPr="00000000" w14:paraId="00000011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16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spacing w:line="259" w:lineRule="auto"/>
              <w:ind w:left="560" w:hanging="280"/>
              <w:rPr>
                <w:sz w:val="24"/>
                <w:szCs w:val="24"/>
              </w:rPr>
            </w:pPr>
            <w:bookmarkStart w:colFirst="0" w:colLast="0" w:name="_heading=h.nq5ub34vgfir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Problema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(até 1000 caracteres)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 sintética da situação-problema evidenciada na organização e/ou no ambiente de atuação/interesse do discente. </w:t>
            </w:r>
          </w:p>
          <w:p w:rsidR="00000000" w:rsidDel="00000000" w:rsidP="00000000" w:rsidRDefault="00000000" w:rsidRPr="00000000" w14:paraId="00000016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Indicação de lacunas percebidas na organização/realidade de estudo, evidenciando que o problema exige uma solução (que poderá ser uma proposta ou conjunto de ações, proposta de modelos, metodologias ou desenvolvimento de um projeto, tecnologia, etc.).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Style w:val="Heading1"/>
              <w:keepNext w:val="0"/>
              <w:keepLines w:val="0"/>
              <w:spacing w:line="259" w:lineRule="auto"/>
              <w:ind w:left="280" w:firstLine="0"/>
              <w:rPr>
                <w:sz w:val="24"/>
                <w:szCs w:val="24"/>
              </w:rPr>
            </w:pPr>
            <w:bookmarkStart w:colFirst="0" w:colLast="0" w:name="_heading=h.e9eatu1jnpd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3.  Justificativa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(até 1000 caracteres)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 que executar o TCC proposto? Qual a relevância? Qual a oportunidade? </w:t>
            </w:r>
          </w:p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Apresentar, de forma clara e objetiva, as razões de ordem teórica ou prática que justificam a realização do TCC. Mostrar a relevância do problema a ser investigado e as contribuições que o trabalho pode trazer, no sentido de proporcionar respostas aos problemas propostos ou a possibilidade de sugerir modificações no âmbito da realidade retratada pelo tema.</w:t>
            </w:r>
          </w:p>
          <w:p w:rsidR="00000000" w:rsidDel="00000000" w:rsidP="00000000" w:rsidRDefault="00000000" w:rsidRPr="00000000" w14:paraId="0000001A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16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spacing w:line="259" w:lineRule="auto"/>
              <w:ind w:left="560" w:hanging="280"/>
              <w:rPr>
                <w:sz w:val="24"/>
                <w:szCs w:val="24"/>
              </w:rPr>
            </w:pPr>
            <w:bookmarkStart w:colFirst="0" w:colLast="0" w:name="_heading=h.saf0bg2pyrnv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1D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objetivo geral deve ser formalizado à luz da situação-problema evidenciada para intervenção.</w:t>
            </w:r>
          </w:p>
          <w:p w:rsidR="00000000" w:rsidDel="00000000" w:rsidP="00000000" w:rsidRDefault="00000000" w:rsidRPr="00000000" w14:paraId="0000001E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objetivos específicos devem subsidiar o alcance do objetivo geral.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3.1. Objetivo geral</w:t>
            </w:r>
          </w:p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que se quer identificar na pesquisa?</w:t>
            </w:r>
          </w:p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Descrever o objetivo principal da pesquisa que irá desenvolver. Expressar em uma sentença curta e de fácil entendimento o que o pesquisador pretende atingir com sua investigação.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3.2. 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as finalidades peculiares que permitirão atingir o objetivo geral?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Definir as etapas do trabalho que serão realizadas para que se alcance o objetivo geral. Podem ser: exploratórias (conhecer, identificar, descobrir), descritivas (descrever, traçar, determinar) ou explicativas (analisar, avaliar, explicar). Utilizar verbos no infinitivo para iniciar os objetivos. </w:t>
            </w:r>
          </w:p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objetivos específicos devem ser organizados em tópicos.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53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spacing w:line="259" w:lineRule="auto"/>
              <w:ind w:left="560" w:hanging="280"/>
              <w:rPr>
                <w:sz w:val="24"/>
                <w:szCs w:val="24"/>
              </w:rPr>
            </w:pPr>
            <w:bookmarkStart w:colFirst="0" w:colLast="0" w:name="_heading=h.inw5dtnq9mqa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Metodologia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(mínimo 1500 e máximo 3000  caracteres)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discente deve fazer uma rápida explanação da forma como o TCC será desenvolvida: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before="24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Proposta metodológica: investigação qualitativa? Investigação quantitativa?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Tipos de pesquisa: exploratória, descritiva, explicativa?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Procedimentos técnicos: estudo de caso? Pesquisa-ação? Pesquisa participante? Levantamento?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afterAutospacing="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Roteiro: as etapas que pretende desenvolver ao longo da pesquisa.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4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Previsão da forma de apresentação dos resultados</w:t>
            </w:r>
          </w:p>
          <w:p w:rsidR="00000000" w:rsidDel="00000000" w:rsidP="00000000" w:rsidRDefault="00000000" w:rsidRPr="00000000" w14:paraId="00000031">
            <w:pPr>
              <w:spacing w:after="240" w:before="24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houver pesquisa de campo, é preciso dizer: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afterAutospacing="0" w:before="24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Campo de estudo: onde os dados serão coletados (local, ambiente, instituição, comunidade...);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afterAutospacing="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Sujeitos da pesquisa: quais (de que tipo) e quantos (número aproximado) serão os participantes (respondentes, informantes, observadores, juízes, demais envolvidos...);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0" w:afterAutospacing="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Instrumentos e/ou estratégia(s) de coleta de dados: observação, entrevista, questionário, análise documental?De que maneira(s) essa coleta será realizada?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240" w:before="0" w:beforeAutospacing="0" w:line="259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Organização da análise dos dados: que procedimentos tenciona adotar na análise dos dados, a fim de assegurar ao máximo a confiabilidade nos resultados que serão obtidos. </w:t>
            </w:r>
          </w:p>
          <w:p w:rsidR="00000000" w:rsidDel="00000000" w:rsidP="00000000" w:rsidRDefault="00000000" w:rsidRPr="00000000" w14:paraId="00000036">
            <w:pPr>
              <w:spacing w:after="240" w:before="24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quadro teórico precisa ser consistente e coerente , ou seja, ele deve ser compatível com o tratamento do problema e com o raciocínio desenvolvido, e ter organicidade, formando uma unidade lógica. Não se pode agregar, num único quadro, elementos teóricos incompatíveis entre si, ainda quando modelos diferentes pudessem ser mais úteis para a solução de diferentes aspectos do problema.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2350.648437500007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spacing w:line="259" w:lineRule="auto"/>
              <w:ind w:left="280" w:firstLine="0"/>
              <w:rPr>
                <w:sz w:val="24"/>
                <w:szCs w:val="24"/>
              </w:rPr>
            </w:pPr>
            <w:bookmarkStart w:colFirst="0" w:colLast="0" w:name="_heading=h.p178e05a41x0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Referências</w:t>
            </w:r>
          </w:p>
          <w:p w:rsidR="00000000" w:rsidDel="00000000" w:rsidP="00000000" w:rsidRDefault="00000000" w:rsidRPr="00000000" w14:paraId="0000003A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Bibliografia consultada o embasamento teórico deste Plano de Trabalho. Naturalmente serão acrescidas outras no desenvolvimento do TCC. </w:t>
            </w:r>
          </w:p>
          <w:p w:rsidR="00000000" w:rsidDel="00000000" w:rsidP="00000000" w:rsidRDefault="00000000" w:rsidRPr="00000000" w14:paraId="0000003B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Observar normas da ABNT. </w:t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7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"/>
        <w:tblGridChange w:id="0">
          <w:tblGrid>
            <w:gridCol w:w="8503"/>
          </w:tblGrid>
        </w:tblGridChange>
      </w:tblGrid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spacing w:line="259" w:lineRule="auto"/>
              <w:ind w:left="560" w:hanging="280"/>
              <w:rPr>
                <w:sz w:val="24"/>
                <w:szCs w:val="24"/>
              </w:rPr>
            </w:pPr>
            <w:bookmarkStart w:colFirst="0" w:colLast="0" w:name="_heading=h.6xr4jjikqpkq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Cronograma</w:t>
            </w:r>
          </w:p>
          <w:p w:rsidR="00000000" w:rsidDel="00000000" w:rsidP="00000000" w:rsidRDefault="00000000" w:rsidRPr="00000000" w14:paraId="0000003E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Indicar o cronograma de desenvolvimento do trabalho, por etapa e duração (bimestral, trimestral...).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Exemplo de cronograma:</w:t>
      </w:r>
    </w:p>
    <w:p w:rsidR="00000000" w:rsidDel="00000000" w:rsidP="00000000" w:rsidRDefault="00000000" w:rsidRPr="00000000" w14:paraId="00000041">
      <w:pPr>
        <w:spacing w:after="240" w:before="240" w:line="259" w:lineRule="auto"/>
        <w:ind w:right="-56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8"/>
        <w:gridCol w:w="1479"/>
        <w:gridCol w:w="1514"/>
        <w:gridCol w:w="1937"/>
        <w:gridCol w:w="1725"/>
        <w:tblGridChange w:id="0">
          <w:tblGrid>
            <w:gridCol w:w="1848"/>
            <w:gridCol w:w="1479"/>
            <w:gridCol w:w="1514"/>
            <w:gridCol w:w="1937"/>
            <w:gridCol w:w="17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1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2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3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4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1) Planejamento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2) etapa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3) etapa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4) Defesa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X</w:t>
            </w:r>
          </w:p>
        </w:tc>
      </w:tr>
    </w:tbl>
    <w:p w:rsidR="00000000" w:rsidDel="00000000" w:rsidP="00000000" w:rsidRDefault="00000000" w:rsidRPr="00000000" w14:paraId="00000060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850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2"/>
        <w:gridCol w:w="4811"/>
        <w:tblGridChange w:id="0">
          <w:tblGrid>
            <w:gridCol w:w="3692"/>
            <w:gridCol w:w="4811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 pelo(a) Orientador(a) do Trabalho de Conclusão: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é: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Adequada (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Não adequada  (    )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24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Parecer, observações ou correções:</w:t>
            </w:r>
          </w:p>
          <w:p w:rsidR="00000000" w:rsidDel="00000000" w:rsidP="00000000" w:rsidRDefault="00000000" w:rsidRPr="00000000" w14:paraId="00000068">
            <w:pPr>
              <w:spacing w:after="24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24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240" w:before="12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 ______/________/______</w:t>
            </w:r>
          </w:p>
          <w:p w:rsidR="00000000" w:rsidDel="00000000" w:rsidP="00000000" w:rsidRDefault="00000000" w:rsidRPr="00000000" w14:paraId="0000006E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Assinatura do Orientador: </w:t>
            </w:r>
          </w:p>
        </w:tc>
      </w:tr>
    </w:tbl>
    <w:p w:rsidR="00000000" w:rsidDel="00000000" w:rsidP="00000000" w:rsidRDefault="00000000" w:rsidRPr="00000000" w14:paraId="00000071">
      <w:pPr>
        <w:spacing w:after="240" w:before="240"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/>
      </w:pPr>
      <w:bookmarkStart w:colFirst="0" w:colLast="0" w:name="_heading=h.gjdgxs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8" w:top="2268" w:left="1701" w:right="170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4880610</wp:posOffset>
          </wp:positionH>
          <wp:positionV relativeFrom="paragraph">
            <wp:posOffset>-533399</wp:posOffset>
          </wp:positionV>
          <wp:extent cx="661602" cy="403095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875" l="0" r="0" t="0"/>
                  <a:stretch>
                    <a:fillRect/>
                  </a:stretch>
                </pic:blipFill>
                <pic:spPr>
                  <a:xfrm>
                    <a:off x="0" y="0"/>
                    <a:ext cx="661602" cy="4030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3434715</wp:posOffset>
          </wp:positionH>
          <wp:positionV relativeFrom="paragraph">
            <wp:posOffset>550545</wp:posOffset>
          </wp:positionV>
          <wp:extent cx="1916430" cy="277614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430" cy="2776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344805</wp:posOffset>
          </wp:positionV>
          <wp:extent cx="2651760" cy="51435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1760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97A36"/>
    <w:pPr>
      <w:spacing w:after="0" w:line="240" w:lineRule="auto"/>
    </w:pPr>
    <w:rPr>
      <w:rFonts w:ascii="Calibri" w:cs="Calibri" w:eastAsia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A97A3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A97A36"/>
    <w:rPr>
      <w:rFonts w:ascii="Calibri" w:cs="Calibri" w:eastAsia="Calibri" w:hAnsi="Calibri"/>
      <w:b w:val="1"/>
      <w:sz w:val="48"/>
      <w:szCs w:val="4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mr2B5KQBvUEDi4UaoYSEe3Yhg==">AMUW2mVv6wESkm9uFscIVP+kO3mpJ9oJ40FcCn+/Alb85uOXqnHKPNqrAep7Uz/P34lXyp2KY1U8EF6QKkptHKjQkLw6L4cMKUCanOIkVrJ6NPiG8Aic2Ptp7ZIAEbE3HIJFWB1gWehKPtA8SMDRDdrQniK+VIJkZvjoTALzYy8zoOVi1olP1AQw/YBlo1dvwAbAv4g1za7gNA1qxtX+FpSHcflsYc7qZy5/6ovt3ubXjy5ztHwVqiDnd6LRpVOM6eEU/Jsau0jV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2022-02-19T20:02:00Z</dcterms:created>
  <dc:creator>User</dc:creator>
</cp:coreProperties>
</file>